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97" w:rsidRPr="008D7297" w:rsidRDefault="008D7297" w:rsidP="008D7297">
      <w:pPr>
        <w:ind w:firstLine="698"/>
        <w:jc w:val="right"/>
      </w:pPr>
      <w:bookmarkStart w:id="0" w:name="_GoBack"/>
      <w:bookmarkEnd w:id="0"/>
      <w:r w:rsidRPr="008D7297">
        <w:rPr>
          <w:rStyle w:val="a4"/>
          <w:rFonts w:cs="Times New Roman CYR"/>
          <w:color w:val="auto"/>
        </w:rPr>
        <w:t>Приложение № 15</w:t>
      </w:r>
    </w:p>
    <w:p w:rsidR="008D7297" w:rsidRPr="008D7297" w:rsidRDefault="008D7297" w:rsidP="008D7297">
      <w:pPr>
        <w:ind w:firstLine="698"/>
        <w:jc w:val="right"/>
      </w:pPr>
      <w:r w:rsidRPr="008D7297">
        <w:t xml:space="preserve">к </w:t>
      </w:r>
      <w:r w:rsidR="007C476B">
        <w:t>У</w:t>
      </w:r>
      <w:r w:rsidRPr="008D7297">
        <w:t>четной политик</w:t>
      </w:r>
      <w:r w:rsidR="007C476B">
        <w:t>е</w:t>
      </w:r>
    </w:p>
    <w:p w:rsidR="008D7297" w:rsidRPr="008D7297" w:rsidRDefault="007C476B" w:rsidP="008D7297">
      <w:pPr>
        <w:ind w:firstLine="698"/>
        <w:jc w:val="right"/>
      </w:pPr>
      <w:r>
        <w:t>м</w:t>
      </w:r>
      <w:r w:rsidR="008D7297" w:rsidRPr="008D7297">
        <w:t xml:space="preserve">униципального казенного учреждения </w:t>
      </w:r>
    </w:p>
    <w:p w:rsidR="008D7297" w:rsidRPr="0060175A" w:rsidRDefault="008D7297" w:rsidP="008D7297">
      <w:pPr>
        <w:ind w:firstLine="698"/>
        <w:jc w:val="right"/>
      </w:pPr>
      <w:r w:rsidRPr="0060175A">
        <w:t>«Городской центр градостроительства</w:t>
      </w:r>
    </w:p>
    <w:p w:rsidR="008D7297" w:rsidRPr="0060175A" w:rsidRDefault="008D7297" w:rsidP="008D7297">
      <w:pPr>
        <w:ind w:firstLine="698"/>
        <w:jc w:val="right"/>
      </w:pPr>
      <w:r w:rsidRPr="0060175A">
        <w:t xml:space="preserve"> и архитектуры», утвержденно</w:t>
      </w:r>
      <w:r w:rsidR="007C476B">
        <w:t>й</w:t>
      </w:r>
      <w:r w:rsidRPr="0060175A">
        <w:t xml:space="preserve"> приказом</w:t>
      </w:r>
    </w:p>
    <w:p w:rsidR="007127D2" w:rsidRDefault="007127D2" w:rsidP="007127D2">
      <w:pPr>
        <w:ind w:firstLine="698"/>
        <w:jc w:val="right"/>
      </w:pPr>
      <w:r>
        <w:t>№__28____ от ___29.12.2018_____</w:t>
      </w:r>
    </w:p>
    <w:p w:rsidR="008D7297" w:rsidRDefault="008D7297"/>
    <w:p w:rsidR="008D7297" w:rsidRDefault="008D72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5122"/>
      </w:tblGrid>
      <w:tr w:rsidR="0040596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Pr="00F96B3A" w:rsidRDefault="00405969">
            <w:pPr>
              <w:pStyle w:val="a6"/>
              <w:rPr>
                <w:color w:val="000000" w:themeColor="text1"/>
              </w:rPr>
            </w:pPr>
            <w:r w:rsidRPr="00F96B3A">
              <w:rPr>
                <w:rStyle w:val="a4"/>
                <w:rFonts w:cs="Times New Roman CYR"/>
                <w:color w:val="000000" w:themeColor="text1"/>
              </w:rPr>
              <w:t>Учреждение: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969" w:rsidRPr="008D7297" w:rsidRDefault="008D7297" w:rsidP="008D7297">
            <w:pPr>
              <w:pStyle w:val="a6"/>
              <w:jc w:val="center"/>
              <w:rPr>
                <w:i/>
              </w:rPr>
            </w:pPr>
            <w:r w:rsidRPr="008D7297">
              <w:rPr>
                <w:i/>
              </w:rPr>
              <w:t>Муниципальное казенное учреждение «Городской центр градостроительства и архитектуры»</w:t>
            </w: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</w:tr>
    </w:tbl>
    <w:p w:rsidR="00405969" w:rsidRDefault="004059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3"/>
      </w:tblGrid>
      <w:tr w:rsidR="00405969">
        <w:tblPrEx>
          <w:tblCellMar>
            <w:top w:w="0" w:type="dxa"/>
            <w:bottom w:w="0" w:type="dxa"/>
          </w:tblCellMar>
        </w:tblPrEx>
        <w:tc>
          <w:tcPr>
            <w:tcW w:w="10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969" w:rsidRDefault="00405969">
            <w:pPr>
              <w:pStyle w:val="1"/>
            </w:pPr>
            <w:r>
              <w:t>ЗАЯВКА</w:t>
            </w:r>
            <w:r>
              <w:br/>
              <w:t>на обслуживание, замену расходных материалов, ремонт, дооборудование, модернизацию объекта основных средств</w:t>
            </w: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10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1"/>
            </w:pPr>
            <w:r>
              <w:t>(лишнее зачеркнуть)</w:t>
            </w:r>
          </w:p>
        </w:tc>
      </w:tr>
    </w:tbl>
    <w:p w:rsidR="00405969" w:rsidRDefault="00405969"/>
    <w:p w:rsidR="00405969" w:rsidRDefault="008A409F">
      <w:r>
        <w:t>«___» ____________20</w:t>
      </w:r>
      <w:r w:rsidR="007C476B">
        <w:t xml:space="preserve"> </w:t>
      </w:r>
      <w:r>
        <w:t>__г.</w:t>
      </w:r>
    </w:p>
    <w:p w:rsidR="00405969" w:rsidRDefault="004059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248"/>
        <w:gridCol w:w="3487"/>
        <w:gridCol w:w="236"/>
        <w:gridCol w:w="3348"/>
      </w:tblGrid>
      <w:tr w:rsidR="00405969">
        <w:tblPrEx>
          <w:tblCellMar>
            <w:top w:w="0" w:type="dxa"/>
            <w:bottom w:w="0" w:type="dxa"/>
          </w:tblCellMar>
        </w:tblPrEx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6"/>
            </w:pPr>
            <w:r>
              <w:t>Лицо, ответственное за эксплуатацию: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969" w:rsidRDefault="00405969">
            <w:pPr>
              <w:pStyle w:val="a5"/>
              <w:jc w:val="center"/>
            </w:pP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  <w:jc w:val="center"/>
            </w:pPr>
            <w:r>
              <w:t>(Ф.И.О., должность)</w:t>
            </w:r>
          </w:p>
        </w:tc>
      </w:tr>
    </w:tbl>
    <w:p w:rsidR="00405969" w:rsidRDefault="004059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088"/>
        <w:gridCol w:w="3487"/>
        <w:gridCol w:w="3252"/>
      </w:tblGrid>
      <w:tr w:rsidR="0040596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  <w:jc w:val="center"/>
            </w:pPr>
            <w:r>
              <w:t>Объект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  <w:jc w:val="center"/>
            </w:pPr>
            <w:r>
              <w:t>Инв. номер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  <w:jc w:val="center"/>
            </w:pPr>
            <w:r>
              <w:t>Требуемая операция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69" w:rsidRDefault="00405969">
            <w:pPr>
              <w:pStyle w:val="a5"/>
              <w:jc w:val="center"/>
            </w:pPr>
            <w:r>
              <w:t>Сведения о предыдущей аналогичной операции в отношении данного объекта</w:t>
            </w: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69" w:rsidRDefault="00405969">
            <w:pPr>
              <w:pStyle w:val="a5"/>
            </w:pP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69" w:rsidRDefault="00405969">
            <w:pPr>
              <w:pStyle w:val="a5"/>
            </w:pP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69" w:rsidRDefault="00405969">
            <w:pPr>
              <w:pStyle w:val="a5"/>
            </w:pP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69" w:rsidRDefault="00405969">
            <w:pPr>
              <w:pStyle w:val="a5"/>
            </w:pPr>
          </w:p>
        </w:tc>
      </w:tr>
    </w:tbl>
    <w:p w:rsidR="00405969" w:rsidRDefault="004059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76"/>
        <w:gridCol w:w="4340"/>
        <w:gridCol w:w="236"/>
        <w:gridCol w:w="3252"/>
      </w:tblGrid>
      <w:tr w:rsidR="00405969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6"/>
            </w:pPr>
            <w:r>
              <w:t>Резолюция руководителя:</w:t>
            </w:r>
          </w:p>
        </w:tc>
        <w:tc>
          <w:tcPr>
            <w:tcW w:w="7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969" w:rsidRDefault="008A409F">
            <w:pPr>
              <w:pStyle w:val="a5"/>
              <w:jc w:val="center"/>
            </w:pPr>
            <w:r>
              <w:t>Директор Яриков Дмитрий Сергеевич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969" w:rsidRDefault="008A409F" w:rsidP="007C476B">
            <w:pPr>
              <w:pStyle w:val="a6"/>
            </w:pPr>
            <w:r>
              <w:t>«     »               20</w:t>
            </w:r>
            <w:r w:rsidR="007C476B">
              <w:t xml:space="preserve"> </w:t>
            </w:r>
            <w:r>
              <w:t xml:space="preserve">   г.</w:t>
            </w: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969" w:rsidRDefault="00405969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969" w:rsidRDefault="00405969">
            <w:pPr>
              <w:pStyle w:val="a5"/>
              <w:jc w:val="center"/>
            </w:pPr>
            <w:r>
              <w:t>(Ф.И.О., должность руководителя)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</w:tr>
    </w:tbl>
    <w:p w:rsidR="00405969" w:rsidRDefault="00405969"/>
    <w:sectPr w:rsidR="0040596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3A"/>
    <w:rsid w:val="00405969"/>
    <w:rsid w:val="0060175A"/>
    <w:rsid w:val="007127D2"/>
    <w:rsid w:val="007C476B"/>
    <w:rsid w:val="008A409F"/>
    <w:rsid w:val="008D7297"/>
    <w:rsid w:val="00DC53CD"/>
    <w:rsid w:val="00DF6255"/>
    <w:rsid w:val="00F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A6BB10-1421-4660-B639-60EF4B7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2019-11-13T19:42:00Z</dcterms:created>
  <dcterms:modified xsi:type="dcterms:W3CDTF">2019-11-13T19:42:00Z</dcterms:modified>
</cp:coreProperties>
</file>